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附件五：</w:t>
      </w:r>
    </w:p>
    <w:p>
      <w:pPr>
        <w:ind w:right="280"/>
        <w:jc w:val="center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ICDL 3D创意设计技能挑战赛报名表（中职组、高职组）</w:t>
      </w:r>
    </w:p>
    <w:p>
      <w:pPr>
        <w:ind w:right="280"/>
        <w:jc w:val="center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</w:p>
    <w:p>
      <w:pPr>
        <w:ind w:right="279" w:rightChars="133"/>
        <w:rPr>
          <w:color w:val="5C5C5C"/>
          <w:sz w:val="28"/>
          <w:szCs w:val="28"/>
        </w:rPr>
      </w:pPr>
      <w:r>
        <w:rPr>
          <w:rFonts w:hint="eastAsia" w:ascii="宋体" w:hAnsi="宋体"/>
          <w:color w:val="5C5C5C"/>
          <w:sz w:val="28"/>
          <w:szCs w:val="28"/>
        </w:rPr>
        <w:t xml:space="preserve">学校：                    </w:t>
      </w:r>
      <w:r>
        <w:rPr>
          <w:rFonts w:ascii="宋体" w:hAnsi="宋体"/>
          <w:color w:val="5C5C5C"/>
          <w:sz w:val="28"/>
          <w:szCs w:val="28"/>
        </w:rPr>
        <w:t xml:space="preserve">                         </w:t>
      </w:r>
      <w:r>
        <w:rPr>
          <w:rFonts w:hint="eastAsia" w:ascii="宋体" w:hAnsi="宋体"/>
          <w:color w:val="5C5C5C"/>
          <w:sz w:val="28"/>
          <w:szCs w:val="28"/>
        </w:rPr>
        <w:t>学校负责人</w:t>
      </w:r>
      <w:r>
        <w:rPr>
          <w:rFonts w:hint="eastAsia"/>
          <w:color w:val="5C5C5C"/>
          <w:sz w:val="28"/>
          <w:szCs w:val="28"/>
        </w:rPr>
        <w:t xml:space="preserve">:        </w:t>
      </w:r>
      <w:r>
        <w:rPr>
          <w:color w:val="5C5C5C"/>
          <w:sz w:val="28"/>
          <w:szCs w:val="28"/>
        </w:rPr>
        <w:t xml:space="preserve">     </w:t>
      </w:r>
      <w:r>
        <w:rPr>
          <w:rFonts w:hint="eastAsia"/>
          <w:color w:val="5C5C5C"/>
          <w:sz w:val="28"/>
          <w:szCs w:val="28"/>
        </w:rPr>
        <w:t xml:space="preserve">   </w:t>
      </w:r>
      <w:r>
        <w:rPr>
          <w:rFonts w:hint="eastAsia" w:ascii="宋体" w:hAnsi="宋体"/>
          <w:color w:val="5C5C5C"/>
          <w:sz w:val="28"/>
          <w:szCs w:val="28"/>
        </w:rPr>
        <w:t>联系电话</w:t>
      </w:r>
      <w:r>
        <w:rPr>
          <w:rFonts w:hint="eastAsia"/>
          <w:color w:val="5C5C5C"/>
          <w:sz w:val="28"/>
          <w:szCs w:val="28"/>
        </w:rPr>
        <w:t xml:space="preserve">:                     </w:t>
      </w:r>
    </w:p>
    <w:tbl>
      <w:tblPr>
        <w:tblStyle w:val="3"/>
        <w:tblW w:w="141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65"/>
        <w:gridCol w:w="2070"/>
        <w:gridCol w:w="1395"/>
        <w:gridCol w:w="930"/>
        <w:gridCol w:w="1665"/>
        <w:gridCol w:w="372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学生姓名</w:t>
            </w: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学生姓名（拼音）</w:t>
            </w: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出生日期</w:t>
            </w: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性别</w:t>
            </w: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组别</w:t>
            </w: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邮箱</w:t>
            </w: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2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727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</w:tbl>
    <w:p>
      <w:pPr>
        <w:ind w:right="280"/>
      </w:pPr>
    </w:p>
    <w:sectPr>
      <w:pgSz w:w="16838" w:h="11906" w:orient="landscape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DU3MTAwNTBiNWIyMTc3YTkxZTFhNDJkMmM3ZTYifQ=="/>
  </w:docVars>
  <w:rsids>
    <w:rsidRoot w:val="42E821EE"/>
    <w:rsid w:val="25C90C59"/>
    <w:rsid w:val="42E821EE"/>
    <w:rsid w:val="4A7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2025-05-15T09:34:00Z</dcterms:created>
  <dc:creator>宁可乐</dc:creator>
  <cp:lastModifiedBy>宁可乐</cp:lastModifiedBy>
  <dcterms:modified xsi:type="dcterms:W3CDTF">2025-05-16T06:55:55Z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ABAD58BF088B4A4983E4C659EC205293_11</vt:lpwstr>
  </property>
</Properties>
</file>